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25"/>
      </w:tblGrid>
      <w:tr w:rsidR="00003394" w:rsidRPr="00401DF4" w:rsidTr="0015416D">
        <w:trPr>
          <w:trHeight w:val="55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003394" w:rsidRPr="00003394" w:rsidRDefault="00003394" w:rsidP="00003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Lista zadań prawidłowo zgłoszonych do 8. edycji Budżetu Obywatelskiego Województwa Małopolskiego</w:t>
            </w:r>
          </w:p>
        </w:tc>
      </w:tr>
      <w:tr w:rsidR="00401DF4" w:rsidRPr="00401DF4" w:rsidTr="0015416D">
        <w:trPr>
          <w:trHeight w:val="55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01DF4" w:rsidRPr="00401DF4" w:rsidRDefault="00401DF4" w:rsidP="00003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lang w:eastAsia="pl-PL"/>
              </w:rPr>
            </w:pPr>
            <w:r w:rsidRPr="0000339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Wykaz </w:t>
            </w:r>
            <w:r w:rsidR="0015416D" w:rsidRPr="00003394">
              <w:rPr>
                <w:rFonts w:ascii="Calibri" w:eastAsia="Times New Roman" w:hAnsi="Calibri" w:cs="Calibri"/>
                <w:b/>
                <w:bCs/>
                <w:lang w:eastAsia="pl-PL"/>
              </w:rPr>
              <w:t>zadań, które pozytywnie przeszły weryfikację prawidłowości zgłoszenia</w:t>
            </w:r>
            <w:r w:rsidR="00003394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r w:rsidR="0015416D" w:rsidRPr="00003394">
              <w:rPr>
                <w:rFonts w:ascii="Calibri" w:eastAsia="Times New Roman" w:hAnsi="Calibri" w:cs="Calibri"/>
                <w:b/>
                <w:bCs/>
                <w:lang w:eastAsia="pl-PL"/>
              </w:rPr>
              <w:t>(spełniają wymogi określone w § 7 ust. 1-3,</w:t>
            </w:r>
            <w:r w:rsidR="00003394" w:rsidRPr="00003394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  <w:r w:rsidR="0015416D" w:rsidRPr="0000339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regulaminu BO WM) i zost</w:t>
            </w:r>
            <w:r w:rsidR="00003394">
              <w:rPr>
                <w:rFonts w:ascii="Calibri" w:eastAsia="Times New Roman" w:hAnsi="Calibri" w:cs="Calibri"/>
                <w:b/>
                <w:bCs/>
                <w:lang w:eastAsia="pl-PL"/>
              </w:rPr>
              <w:t>ają przekazane do dalszej oceny</w:t>
            </w:r>
          </w:p>
        </w:tc>
      </w:tr>
      <w:tr w:rsidR="00401DF4" w:rsidRPr="00401DF4" w:rsidTr="00003394">
        <w:trPr>
          <w:trHeight w:val="5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b/>
                <w:bCs/>
                <w:lang w:eastAsia="pl-PL"/>
              </w:rPr>
              <w:t>Lp</w:t>
            </w:r>
            <w:r w:rsidR="0015416D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9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01DF4" w:rsidRPr="0000339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03394">
              <w:rPr>
                <w:rFonts w:ascii="Calibri" w:eastAsia="Times New Roman" w:hAnsi="Calibri" w:cs="Calibri"/>
                <w:b/>
                <w:bCs/>
                <w:lang w:eastAsia="pl-PL"/>
              </w:rPr>
              <w:t>Nazwa zadania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"Akademia Małego Pieszego" - program Edukacyjno-Sportowy dla dzieci w wieku 5-7 lat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"Aktywnie i kreatywnie".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"Bogactwo Dróg Jakubowych na terenie Małopolski"- filmy promujące trzy drogi - Via Regia, Małopolską, Beskidzką</w:t>
            </w:r>
            <w:bookmarkStart w:id="0" w:name="_GoBack"/>
            <w:bookmarkEnd w:id="0"/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"CUDZE CHWALICIE SWEGO NIE ZNACIE"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"Fantastyczne światy pędzlem malowane".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"Graj w piłkę będziesz Wielki - edycja II"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"Każde dziecko może zostać piłkarzem-edycja III"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"Minisiatkówka to zdrowie" - ogólnodostępne zajęcia sportowe i rekreacyjne dla mieszkańców województwa małopolskiego.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"Muzyka w Szyku": Orkiestra Dęta w Żurowej w pełnej krasie!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"Nauka pływania dla dzieci i dorosłych"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"Nowoczesna biblioteka – Twoje okno na świat wiedzy!"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"Ocalić od zapomnienia" - cykl imprez integrujących społeczność lokalną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"Piłka nożna dla każdego - wiedza i praktyka"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"Przestrzenie DIY".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"Siatkówka to zdrowie" - ogólnodostępne zajęcia sportowe i rekreacyjne dla mieszkańców województwa małopolskiego.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"Spełniamy piłkarskie marzenia - edycja II"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"Strefa Aktywności i Rekreacji dla Dzieci i Młodzieży – Sportowa Przestrzeń Limanowszczyzny"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"Strefa Aktywności i Rekreacji dla Dzieci i Młodzieży – Sportowa Przestrzeń Limanowszczyzny"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"Strzelecko, żeglarsko i rowerowo w Zachodniej Małopolsce"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"Szczepanik niekonwencjonalnie"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"Sztuka folkowej mody".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"Śladami Babki Ładunkuli" cykl wydarzeń przedstawiający Helenę Gał- Ładunkulę i jej wkład w kulturę rodzimą.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"W PRADZIADOWEJ ZAGRODZIE - codzienność i świętowanie Lachów Podegrodzkich"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"Wspólne Świętowanie w Powiecie Dąbrowskim"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"Wśród słów i dźwięków kultury"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"Zagórzańskie Dziedziny – tu serce bije mocno" - wykorzystanie dziedzictwa górali zagórzańskich w edukacji.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,,Bądź gotowy dziś do drogi"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,,Dla DOBRA wspólnego"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,,Spotkania z kulturą i nauką"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,,ZDROWY STYL ŻYCIA I JA ,,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“Aktywni Razem – Seniorzy, Młodzież i Dzieci na JODOgym w Czchowie”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„Bądź aktywny w każdym wieku”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„Biesiada Czchowska – Integracja Lokalnej Społeczności i Promocja Dziedzictwa Kulturowego”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„Droga na szczyt” – Piłka nożna w Gminie Racławice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„Otwórz okno na kulturę!”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„RAZEM w dobrą stronę...”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„Rowerowa Wyprawa Duchowa”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„UHT Sabers Oświęcim – Hokej i Studia 2026”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„VolleyFun” –  Siatkówka w Krakowie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„Zdrowo! Na sportowo” – realizacja zajęć sportowych w powiecie miechowskim oraz krakowskim”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75 lat tradycji muzycznych - promocja oraz rozwój Orkiestry Dętej OSP Rożnów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Akademia Sportu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Aktywna edukacja dzieci 2026!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Aktywna młodzież - WOLNA młodzież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AKTYWNA PRZYGODA ZE SZRENIAWĄ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Aktywne Dzieciaki z Małopolski Zachodniej - ogólnorozwojowe zajęcia sportowe dla najmłodszych!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Aktywny Park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Badania profilaktyczne i edukacja dla kobiet. USG piersi.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Beskid Football Project - wzmocnienie potencjału sportowego KS Beskid Andrychów (edycja III)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Bezpieczna Gmina- zakup 25 defibrylatorów.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Bezpieczna wojewódzka 953 w Zebrzydowicach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Bezpieczne Przejścia dla pieszych na drodze wojewódzkiej 794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Bezpiecznie w gminach Rzezawa, Bochnia i Brzesko.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Biała Ślizgawka - zimowo na sportowo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Bliżej kultury z Klubem Jędruś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Brydż - jogging XXI wieku - mostem pokoleń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BRZESKO FOLKFEST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Brzeszczański challenge sportowy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Budowa chodnika wraz z przejściem dla pieszych w Kąclowej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Budowa chodnika, ułożenie nowego asfaltu, umocnienie skarp - droga nr 1862K przebieg Malec, ul. Stawowa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Budowa ogólnodostępnego kompleksu sportowo-rekreacyjnego w Siedlcu. "Jesteśmy z Małopolski, gramy na polu"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oświetlenia drogowego wzdłuż drogi wojewódzkiej nr 977, w m. Chojnik w celu poprawy bezpieczeństwa użytkowników.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BUDOWA PARKINGU W CENTRUM MIEJSCOWOŚCI,WRAZ Z KOMPLEKSEM SPORTOWYM.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Budowa przejścia dla pieszych w rejonie ul. Krzeptówki Potok wraz z chodnikiem od strony południowej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Budowa stacji życia - AED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Budowa zewnętrznej TĘŻNI SOLANKOWEJ w miejscowości Tenczyn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Centrum Wsparcia Społeczności Szkolnej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Chłopskie jadło - otwarte warsztaty kulinarne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Chrońmy dziedzictwo Lachów od Brzeznej.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Ciekawie na Śliwkowym Szlaku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Dofinansowanie zakupu pojazdu dla OSP Kokotów. Związany z obchodami 100 lecia OSP Kokotów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Dostępność i bezpieczeństwo - modernizacja Sanktuarium w Bruśniku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Edukacja poprzez tradycje Łukiem Karpat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Festiwal Dziedzictwa Kulturowego ze Smakiem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Festiwal Taneczno-Musicalowy – Folk Love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Festiwal Taneczno-Musicalowy – Tarnów Polski Biegun Ciepła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Festiwal Taneczno-Musicalowy "Connections — Metropolia"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Festiwal Taneczno-Musicalowy "Connections — Myśl, Taniec, Emocja”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Festiwal Zdrowia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Festyn Historyczny 'Bitwa o Załęże - uratować od zapomnienia" - Rekonstrukcja, Muzyka i Tradycja.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Festyn z okazji Dnia Dziecka - Muzyka, śmiech, zabawa, bezpieczeństwo!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Forma i Zdrowie – Łączymy Pokolenia w Aktywności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Futbol bez barier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FutboLove Talenty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Krakowie i pod Krakowem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powiatach: gorlickim i nowosądeckim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powiecie suskim i wadowickim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Tarnowie i pod Tarnowem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Galopem przez Beskidy! Nauka jazdy konnej dla dzieci i młodzieży.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Graj w Małopolsce 2.0! Dalszy rozwój młodzieżowego i amatorskiego futbolu miasta Kraków.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Gramy bo Lubimy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Gramy bo Lubimy - Region Małopolska Południowa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Gramy bo Lubimy - Region Tarnowski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Gramy dla Was - integracja i pomoc dla osób z niepełnosprawnościami.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Gromnik: Szkoła Pełna Smaku i Zdrowego Stylu!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Integracja poprzez aktywizację - przemierzając drogi św. Jakuba mieszkańcy regionu tarnowskiego poznają Małopolskę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IV Małopolski Festiwal Taneczno - Musicalowy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Jakość w rehabilitacji kosztuje - "NIESTETY"!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JESTEM SIATKARKĄ MAŁOPOLSKI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JESTEM SIATKARZEM MAŁOPOLSKI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KAŻDY WIELKI CZŁOWIEK KIEDYŚ BYŁ MAŁYM DZIECKIEM - ROZWIJAMY TALENTY PRZEDSZKOLAKÓW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Kliszczackie Klimaty - Festiwal Zespołów Regionalnych oraz lokalnych smaków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Kluczewski SENIOR 50+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Kocham Piłkę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Kocham Piłkę - Region Małopolska Południowa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Kocham Piłkę - Region Małopolska Zachodnia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Kocham Piłkę - Region Tarnowski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Krakowiaka grać!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Krakus i Górale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Kultura dostępna – spotkajmy się w sercu Tarnowa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Kultura i edukacja dla pokoleń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Kultura i Tradycja Łączą Nawojowskie Pokolenia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Lodowa ślizgawka na Pogórzu Ciężkowickim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ŁAŁtfit! - boiskowi dżentelmeni. Małopolska wspiera piłkarzy (Region Małopolska Zachodnia).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Łączy Nas Pasja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Mali Giganci Futbolu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Małopolanie na świeżym powietrzu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15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SIATKÓWKI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Krakowskiego Obszaru Metropolitarnego.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Małopolska Południowa.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Małopolska Zachodnia.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Tarnowskiego.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mówi STOP UTONIĘCIOM!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Małopolska na TAK!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Małopolski Festiwal Muzyczny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Małopolski Tramwaj Wodny - ogólnodostępne rejsy wycieczkowe po Wiśle dla mieszkańców Małopolski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Małopolskie Granie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Małopolskie Kino Plenerowe (20 seansów na terenie powiatów: brzeski, bocheński i wielicki)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Małopolskie Talenty Sportowe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Międzynarodowe Spotkania z Dziedzictwem i Historią Wojskowości – Zamek w Dębnie 2026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MINI PARK WIEJSKI DO WYPOCZYNKU I GIMNASTYKI OGÓLNOROZWOJOWEJ.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MINI-WYPRAWY DLA WPRAWY. BY DZIECI POZNAŁY PIĘKNO MAŁOPOLSKI.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Mobilne Centrum Self-Bulding - projektowanie i robotyka dla każdego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MOC 2 - Młoda Orkiestra Ciężkowic. Edycja 2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Modernizacja remizy strażackiej – instalacja pieca gazowego i systemu grzewczego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Muzyczna Przyszłość Regionu – Wsparcie dla Strażackiej Orkiestry Dętej Filipowice i lokalnych muzyków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Muzyka daje radość życia - organizacja szkoleń, koncertów, uzupełnienie wyposażenia Orkiestry Dętej w Szczucinie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MUZYKA ŁĄCZY POKOLENIA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NA BOISKU PIŁKARSKIM i PRZY SZACHOWNICY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Na korzeniach tradycji budujemy przyszłość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Nie jesteś sama, czyli kobiety - kobietom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Nie tylko trenujemy i się bawimy ale również uczymy.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Nowa zebra w Porębie Radlnej- budowa przejścia dla pieszych na drodze wojewódzkiej 977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OD MALUCHA KRZEWIMY SPORTOWEGO DUCHA - program wsparcia rozwoju młodych piłkarzy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Odkryj Małopolski Skarb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Odłóż telefon i żyj!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Ogólnodostępne defibrylatory AED na budynkach użyteczności publicznej w regionie tarnowskim.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Ogólnodostępne defibrylatory AED na remizach OSP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Olkusz - chcesz więcej!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Orzeł na murawie lata, każdy gol to wielka gratka!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Patrzę, dotykam, poznaję świat, uczę się by być bliżej Was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PEŁNOSPRAWNI PRZEZ SPORT - treningi dla osób z niepełnosprawnością intelektualną na Podhalu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Pielęgnowanie i rozwijanie tożsamości lokalnej poprzez stworzenie Muzeum oo. Dominikanów i św. Jacka w Oświęcimiu.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Piknik filmowy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 Jest Piękna - rozwój kobiecej piłki nożnej w powiecie krakowskim.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 nożna dla każdego - wsparcie dla KS "TEMPO" Płaza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 Nożna w Gminie Pałecznica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 RĘCZNA - szkolenie oraz udział w rywalizacji sportowej - III edycja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Piłkarska Przygoda - profesjonalne szkolenie, obóz i integracja dla dzieci i młodzieży.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- Region Małopolska Południowa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- Region Tarnowski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Piłkarskie Talenty w Krakowskim Obszarze Metropolitalnym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Piłkarze szachują, Szachiści strzelają - edycja III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Planszówki łączą pokolenia – integracja przez rozgrywkę.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Pływanie i Granie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Po zielonej Trawie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Podkrakowskie Talenty FutboLove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Pomoc dla dzikich ptaków w Krakowskim Obszarze Metropolitalnym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Poznaj Śliwkowy Szlak od kuchni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Prawo i ja. Podręcznik Prawny dla Dzieci i Młodzieży – kompendium wiedzy z zakresu edukacji prawnej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Prawy do Lewego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Prof. Franciszek Bujak 150 Rocznica Urodzin 90 lat  Domu Ludowego w Maszkienicach (1935 - 2025)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Prof. Franciszek Bujak 150 Rocznica Urodzin 90 lat Domu Ludowego w Maszkienicach (1935 - 2025)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Profesjonalizacja szkolenia piłkarskiego w małych miejscowościach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Propagowanie wiedzy o łucznictwie tradycyjnym, połączone z treningiem łucznictwa.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Przełamujemy bariery DZIEWCZYNY TEŻ MOGĄ TRENOWAĆ i GRAĆ W HOKEJ NA LODZIE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Przestań grać wirtualnie - zacznij uprawiać sport realnie. </w:t>
            </w: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Aktywnie i zdrowo- czyli rodzina na sportowo.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PUHA – Akademicka Pasja do Hokeja 2026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QLTURA TO NIE BZDURA. RZUCAMY WYZWANIE KRAKOWSKIM MUZEOM.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QuickPaw (Szybka Łapa)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Raj Przedszkolaka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Razem Mocni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Realizacja inwestycji poprawiających bezpieczeństwo użytkowników drogi wojewódzkiej nr 977 w miejscowości Chojnik, gmina Gromnik.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Region Małopolska Południowa kocha siatkówkę.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Region Tarnowski kocha siatkówkę.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Remont ronda drogi wojewódzkiej nr 975 w miejscowości Wierzchosławice wraz z zaprojektowaniem i urządzeniem zieleni.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Rewitalizacja ścieżki turystycznej w miejscowości Czułów gm. Liszki. od strony doliny Mnikowskiej.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Rowerowa Skała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Rozkręcamy Tarnów - Tarnowski Festiwal Rowerowy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ROZMOWA JEST DOBRA NA WSZYSTKO- WARSZTATY DLA DZIECI I MŁODZIEŻY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Rozpowszechnianie i kultywowanie folkloru naszych przodków!</w:t>
            </w: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Krokiem tańca ludowego przez powiat wielicki!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Rozwój psychofizyczny młodego pokolenie przy stole tenisowym.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Różne oblicza sportu – popularyzacja niszowych i masowych dyscyplin sportowych w środowisku akademickim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SCENA GOTOWA- ZABRZMIJ OD NOWA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Serce Beskidów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SEZON NA ENOTARNOWSKIE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Siatkówka nie tylko w Gdowie.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Siatkówka w Krakowie - ogólnorozwojowe zajęcia z elementami siatkówki VI edycja.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SPEŁNIAJMY PIŁKARSKIE MARZENIA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Spełniamy FutboLove marzenia!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Spełniamy piłkarskie marzenia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Sport dla zdrowia.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Sport poprzez trening mentalny, zajęcia sportowe, dietetyczne oraz monitorowanie procesu treningowego - edukacja dzieci, młodzieży i opiekunów.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Sport rozwija - hokej na lodzie i unihokej dla dzieci i młodzieży.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Sport to zdrowie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Sport to zdrowie - Region Tarnowski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Sportowa integracja dzieci i młodzieży w Małopolsce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Sportowa integracja dzieci i młodzieży w Małopolsce Południowej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Sportowe Przygody w Małopolsce - zajęcia ruchowe dla dzieci oraz cykliczne turnieje koszykówki.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STRAŻMAGEDON - biegamy i pomagamy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Strzał w przyszłość - rozwijamy młode, piłkarskie marzenia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Szerzenie kultury poprzez warsztaty muzyczne ,zakup strojów regionalnych oraz instrumentów dla Orkiestry Świętego Sebastiana.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Szerzenie współczesnego patriotyzmu.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Szkoła Dobrych Relacji - Warsztaty Przeciwdziałania Przemocy i Rozwoju Kompetencji Społecznych w Gminie Dobra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SZKÓŁKA MUZYKOWANIA LUDOWEGO.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Ścieżka rowerowa Kraków Bielany-Kryspinów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Śladami Mistrzów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Śladami Olimpijczyków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Świadomi i Bezpieczni w Cyfrowym Świecie: Warsztaty Psychoedukacyjne dla Młodych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Tarnowskie FolkLove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Tour de Klecza - Biegaj razem z nami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Tour de Pogórze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Tożsamość umacnia się w spotkaniu - międzykulturowe kontakty Lachów z Krakowiakami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Tropiciele przygód - wsparcie dla osób z niepełnosprawnością z powiatu olkuskiego i krakowskiego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Uczymy wygrywać - w sporcie, w szkole, w życiu!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Utworzenie ogrodu terapeutycznego przy Szpitalu Wojewódzkim im. Św. Łukasza w Tarnowie.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Uwierz w siebie - cykl szkoleń interpersonalnych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 orkiestrach dętych siła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 pogoni za mistrzostwem - pływać jak najlepsi na świecie. Edycja V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 to mi graj - rozwój Orkiestry Dętej i ogniska muzycznego z Rzepiennika Strzyżewskiego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 zdrowym ciele zdrowy duch - Region Tarnowski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W-36 Sport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Wodąca malownicza - widokiem wszystkich zachwyca! Budowa punktu widokowego na jednym ze wzgórz Doliny Wodącej.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Wojnicz. Kierunek kultura!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Wsparcie klubów piłki ręcznej z województwa małopolskiego drogą do rozwoju i popularyzacji szczypiorniaka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Wspieramy Małopolskie Talenty Piłkarskie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Wspieramy Małopolskie Talenty Piłkarskie w regionie Małopolska Południowa.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Wspieramy małopolskie talenty piłkarskie w regionie Tarnowskim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Wspólnie dla pracowników: warsztaty z praktycznych aspektów prawa pracy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Wycieczki Marzeń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Wyjazdy integracyjne, sportowe i naukowe w okresie ferii zimowych i wakacji letnich.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Wyprawy odkrywców Parków Krajobrazowych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Wzbogacamy kulturę regionu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Wzgórze Zamkowe i Grodzisko w Czchowie - dostępność  dla każdego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- Region Małopolska Południowa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- Region Małopolska Zachodnia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- Region Tarnowski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 regionalizmem i tradycjami w przyszłość!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Tradycją i Dźwiękiem Przez Dekady - doposażenie Parafialno-Gminnej Orkiestry Dętej w Kamionce Wielkiej 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 tradycją w przyszłość.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Zagospodarowanie skarpy przed Domem ludowym w miejscowości Brzozowa.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Zagospodarowanie terenów zielonych przy Szpitalu w Jaroszowcu oraz zakup abmbulansu.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Zagórzańskie tradycje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Zakup ciągnika siodłowego do cysterny dla OSP Czasław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Zakup cyfrowego ultrasonografu wraz z głowicami dla Szpitala Powiatowego w Limanowej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Zdrowie dzieci - Rabka leczy aktywnie młodzież z Podhala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Zespolona siła - lachowska moc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Zespół CONSONANS - muzyka, która łączy pokolenia</w:t>
            </w:r>
          </w:p>
        </w:tc>
      </w:tr>
      <w:tr w:rsidR="00401DF4" w:rsidRPr="00401DF4" w:rsidTr="001541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F4" w:rsidRPr="00401DF4" w:rsidRDefault="00401DF4" w:rsidP="0040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DF4" w:rsidRPr="00401DF4" w:rsidRDefault="00401DF4" w:rsidP="0040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Zumba &amp; Tenis &amp; Volley Express - Pociąg dla Małych Sportowców z Małopolski Zachodniej! </w:t>
            </w:r>
          </w:p>
        </w:tc>
      </w:tr>
    </w:tbl>
    <w:p w:rsidR="00401DF4" w:rsidRDefault="00401DF4"/>
    <w:sectPr w:rsidR="00401DF4" w:rsidSect="00401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6D" w:rsidRDefault="0015416D" w:rsidP="0015416D">
      <w:pPr>
        <w:spacing w:after="0" w:line="240" w:lineRule="auto"/>
      </w:pPr>
      <w:r>
        <w:separator/>
      </w:r>
    </w:p>
  </w:endnote>
  <w:endnote w:type="continuationSeparator" w:id="0">
    <w:p w:rsidR="0015416D" w:rsidRDefault="0015416D" w:rsidP="0015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6D" w:rsidRDefault="0015416D" w:rsidP="0015416D">
      <w:pPr>
        <w:spacing w:after="0" w:line="240" w:lineRule="auto"/>
      </w:pPr>
      <w:r>
        <w:separator/>
      </w:r>
    </w:p>
  </w:footnote>
  <w:footnote w:type="continuationSeparator" w:id="0">
    <w:p w:rsidR="0015416D" w:rsidRDefault="0015416D" w:rsidP="00154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27"/>
    <w:rsid w:val="00003394"/>
    <w:rsid w:val="0015416D"/>
    <w:rsid w:val="0038443E"/>
    <w:rsid w:val="00401DF4"/>
    <w:rsid w:val="004F6627"/>
    <w:rsid w:val="009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6BE4"/>
  <w15:chartTrackingRefBased/>
  <w15:docId w15:val="{D060B051-D57A-43F4-A49E-FC957256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DD64-B666-4DAB-9A09-68C8BC5C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2267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Mucha, Monika</dc:creator>
  <cp:keywords/>
  <dc:description/>
  <cp:lastModifiedBy>Mucha, Monika</cp:lastModifiedBy>
  <cp:revision>3</cp:revision>
  <dcterms:created xsi:type="dcterms:W3CDTF">2024-11-25T13:06:00Z</dcterms:created>
  <dcterms:modified xsi:type="dcterms:W3CDTF">2024-11-26T08:46:00Z</dcterms:modified>
</cp:coreProperties>
</file>